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5ED30" w:rsidR="001E41F3" w:rsidRDefault="001E41F3">
      <w:pPr>
        <w:pStyle w:val="CRCoverPage"/>
        <w:tabs>
          <w:tab w:val="right" w:pos="9639"/>
        </w:tabs>
        <w:spacing w:after="0"/>
        <w:rPr>
          <w:b/>
          <w:i/>
          <w:noProof/>
          <w:sz w:val="28"/>
        </w:rPr>
      </w:pPr>
      <w:r>
        <w:rPr>
          <w:b/>
          <w:noProof/>
          <w:sz w:val="24"/>
        </w:rPr>
        <w:t>3GPP TSG-</w:t>
      </w:r>
      <w:r w:rsidR="00635668">
        <w:fldChar w:fldCharType="begin"/>
      </w:r>
      <w:r w:rsidR="00635668">
        <w:instrText xml:space="preserve"> DOCPROPERTY  TSG/WGRef  \* MERGEFORMAT </w:instrText>
      </w:r>
      <w:r w:rsidR="00635668">
        <w:fldChar w:fldCharType="separate"/>
      </w:r>
      <w:r w:rsidR="00C2029E">
        <w:rPr>
          <w:b/>
          <w:noProof/>
          <w:sz w:val="24"/>
        </w:rPr>
        <w:t>WG3</w:t>
      </w:r>
      <w:r w:rsidR="00635668">
        <w:rPr>
          <w:b/>
          <w:noProof/>
          <w:sz w:val="24"/>
        </w:rPr>
        <w:fldChar w:fldCharType="end"/>
      </w:r>
      <w:r w:rsidR="00C66BA2">
        <w:rPr>
          <w:b/>
          <w:noProof/>
          <w:sz w:val="24"/>
        </w:rPr>
        <w:t xml:space="preserve"> </w:t>
      </w:r>
      <w:r>
        <w:rPr>
          <w:b/>
          <w:noProof/>
          <w:sz w:val="24"/>
        </w:rPr>
        <w:t>Meeting #</w:t>
      </w:r>
      <w:r w:rsidR="00635668">
        <w:fldChar w:fldCharType="begin"/>
      </w:r>
      <w:r w:rsidR="00635668">
        <w:instrText xml:space="preserve"> DOCPROPERTY  MtgSeq  \* MERGEFORMAT </w:instrText>
      </w:r>
      <w:r w:rsidR="00635668">
        <w:fldChar w:fldCharType="separate"/>
      </w:r>
      <w:r w:rsidR="00C2029E">
        <w:rPr>
          <w:b/>
          <w:noProof/>
          <w:sz w:val="24"/>
        </w:rPr>
        <w:t>11</w:t>
      </w:r>
      <w:bookmarkStart w:id="0" w:name="_Hlk130930230"/>
      <w:r w:rsidR="008547EC">
        <w:rPr>
          <w:b/>
          <w:noProof/>
          <w:sz w:val="24"/>
        </w:rPr>
        <w:t>9bis-e</w:t>
      </w:r>
      <w:bookmarkEnd w:id="0"/>
      <w:r w:rsidR="00635668">
        <w:rPr>
          <w:b/>
          <w:noProof/>
          <w:sz w:val="24"/>
        </w:rPr>
        <w:fldChar w:fldCharType="end"/>
      </w:r>
      <w:r>
        <w:rPr>
          <w:b/>
          <w:i/>
          <w:noProof/>
          <w:sz w:val="28"/>
        </w:rPr>
        <w:tab/>
      </w:r>
      <w:r w:rsidR="00635668">
        <w:fldChar w:fldCharType="begin"/>
      </w:r>
      <w:r w:rsidR="00635668">
        <w:instrText xml:space="preserve"> DOCPROPERTY  Tdoc#  \* MERGEFORMAT </w:instrText>
      </w:r>
      <w:r w:rsidR="00635668">
        <w:fldChar w:fldCharType="separate"/>
      </w:r>
      <w:r w:rsidR="00C2029E">
        <w:rPr>
          <w:b/>
          <w:i/>
          <w:noProof/>
          <w:sz w:val="28"/>
        </w:rPr>
        <w:t>R3-</w:t>
      </w:r>
      <w:r w:rsidR="00C90D02" w:rsidRPr="00C90D02">
        <w:rPr>
          <w:b/>
          <w:i/>
          <w:noProof/>
          <w:sz w:val="28"/>
        </w:rPr>
        <w:t>231142</w:t>
      </w:r>
      <w:r w:rsidR="00635668">
        <w:rPr>
          <w:b/>
          <w:i/>
          <w:noProof/>
          <w:sz w:val="28"/>
        </w:rPr>
        <w:fldChar w:fldCharType="end"/>
      </w:r>
    </w:p>
    <w:bookmarkStart w:id="1" w:name="_Hlk130930242"/>
    <w:p w14:paraId="7CB45193" w14:textId="3E5C97EA" w:rsidR="001E41F3" w:rsidRDefault="001E22C9" w:rsidP="005E2C44">
      <w:pPr>
        <w:pStyle w:val="CRCoverPage"/>
        <w:outlineLvl w:val="0"/>
        <w:rPr>
          <w:b/>
          <w:noProof/>
          <w:sz w:val="24"/>
        </w:rPr>
      </w:pPr>
      <w:r>
        <w:fldChar w:fldCharType="begin"/>
      </w:r>
      <w:r>
        <w:instrText xml:space="preserve"> DOCPROPERTY  Location  \* MERGEFORMAT </w:instrText>
      </w:r>
      <w:r>
        <w:fldChar w:fldCharType="separate"/>
      </w:r>
      <w:r w:rsidR="008F7F57">
        <w:rPr>
          <w:b/>
          <w:noProof/>
          <w:sz w:val="24"/>
        </w:rPr>
        <w:t>Online</w:t>
      </w:r>
      <w:r w:rsidR="0024785F">
        <w:rPr>
          <w:b/>
          <w:noProof/>
          <w:sz w:val="24"/>
        </w:rPr>
        <w:t xml:space="preserve">, </w:t>
      </w:r>
      <w:r>
        <w:rPr>
          <w:b/>
          <w:noProof/>
          <w:sz w:val="24"/>
        </w:rPr>
        <w:fldChar w:fldCharType="end"/>
      </w:r>
      <w:r w:rsidR="00635668">
        <w:fldChar w:fldCharType="begin"/>
      </w:r>
      <w:r w:rsidR="00635668">
        <w:instrText xml:space="preserve"> DOCPROPERTY  StartDate  \* MERGEFORMAT </w:instrText>
      </w:r>
      <w:r w:rsidR="00635668">
        <w:fldChar w:fldCharType="separate"/>
      </w:r>
      <w:r w:rsidR="002262BC" w:rsidRPr="002262BC">
        <w:rPr>
          <w:b/>
          <w:noProof/>
          <w:sz w:val="24"/>
        </w:rPr>
        <w:t>17th – 26th April</w:t>
      </w:r>
      <w:r w:rsidR="00210F35" w:rsidRPr="00210F35">
        <w:rPr>
          <w:b/>
          <w:noProof/>
          <w:sz w:val="24"/>
        </w:rPr>
        <w:t xml:space="preserve"> 2023</w:t>
      </w:r>
      <w:r w:rsidR="006356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635668" w:rsidP="00E13F3D">
            <w:pPr>
              <w:pStyle w:val="CRCoverPage"/>
              <w:spacing w:after="0"/>
              <w:jc w:val="right"/>
              <w:rPr>
                <w:b/>
                <w:noProof/>
                <w:sz w:val="28"/>
              </w:rPr>
            </w:pPr>
            <w:r>
              <w:fldChar w:fldCharType="begin"/>
            </w:r>
            <w:r>
              <w:instrText xml:space="preserve"> DOCPROPERTY  Spec#  \* MERGEFORMAT </w:instrText>
            </w:r>
            <w:r>
              <w:fldChar w:fldCharType="separate"/>
            </w:r>
            <w:r w:rsidR="00E221B1">
              <w:rPr>
                <w:b/>
                <w:noProof/>
                <w:sz w:val="28"/>
              </w:rPr>
              <w:t>36</w:t>
            </w:r>
            <w:r w:rsidR="00067A2D">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635668" w:rsidP="00547111">
            <w:pPr>
              <w:pStyle w:val="CRCoverPage"/>
              <w:spacing w:after="0"/>
              <w:rPr>
                <w:noProof/>
              </w:rPr>
            </w:pPr>
            <w:r>
              <w:fldChar w:fldCharType="begin"/>
            </w:r>
            <w:r>
              <w:instrText xml:space="preserve"> DOCPROPERTY  Cr#  \* MERGEFORMAT </w:instrText>
            </w:r>
            <w:r>
              <w:fldChar w:fldCharType="separate"/>
            </w:r>
            <w:r w:rsidR="00EF5404">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98FE5" w:rsidR="001E41F3" w:rsidRPr="00410371" w:rsidRDefault="000B63E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B5B6" w:rsidR="001E41F3" w:rsidRPr="00410371" w:rsidRDefault="00635668">
            <w:pPr>
              <w:pStyle w:val="CRCoverPage"/>
              <w:spacing w:after="0"/>
              <w:jc w:val="center"/>
              <w:rPr>
                <w:noProof/>
                <w:sz w:val="28"/>
              </w:rPr>
            </w:pPr>
            <w:r>
              <w:fldChar w:fldCharType="begin"/>
            </w:r>
            <w:r>
              <w:instrText xml:space="preserve"> DOCPROPERTY  Version  \* MERGEFORMAT </w:instrText>
            </w:r>
            <w:r>
              <w:fldChar w:fldCharType="separate"/>
            </w:r>
            <w:r w:rsidR="00067A2D">
              <w:rPr>
                <w:b/>
                <w:noProof/>
                <w:sz w:val="28"/>
              </w:rPr>
              <w:t>17.</w:t>
            </w:r>
            <w:r w:rsidR="001A4EFD">
              <w:rPr>
                <w:b/>
                <w:noProof/>
                <w:sz w:val="28"/>
              </w:rPr>
              <w:t>4</w:t>
            </w:r>
            <w:r w:rsidR="00067A2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A6882" w:rsidR="001E41F3" w:rsidRDefault="00635668">
            <w:pPr>
              <w:pStyle w:val="CRCoverPage"/>
              <w:spacing w:after="0"/>
              <w:ind w:left="100"/>
              <w:rPr>
                <w:noProof/>
              </w:rPr>
            </w:pPr>
            <w:r>
              <w:fldChar w:fldCharType="begin"/>
            </w:r>
            <w:r>
              <w:instrText xml:space="preserve"> DOCPROPERTY  CrTitle  \* MERGEFORMAT </w:instrText>
            </w:r>
            <w:r>
              <w:fldChar w:fldCharType="separate"/>
            </w:r>
            <w:r w:rsidR="00896D3B" w:rsidRPr="00896D3B">
              <w:t>(BLCR)</w:t>
            </w:r>
            <w:r w:rsidR="00896D3B">
              <w:t xml:space="preserve"> S</w:t>
            </w:r>
            <w:r w:rsidR="00301BA7">
              <w:t>upport for I</w:t>
            </w:r>
            <w:r w:rsidR="001D0680">
              <w:t>o</w:t>
            </w:r>
            <w:r w:rsidR="00301BA7">
              <w:t>T NTN enhancements</w:t>
            </w:r>
            <w:r w:rsidR="00B0659D">
              <w:t xml:space="preserve"> </w:t>
            </w:r>
            <w:r>
              <w:fldChar w:fldCharType="end"/>
            </w:r>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635668">
            <w:pPr>
              <w:pStyle w:val="CRCoverPage"/>
              <w:spacing w:after="0"/>
              <w:ind w:left="100"/>
              <w:rPr>
                <w:noProof/>
                <w:lang w:val="en-US" w:eastAsia="zh-CN"/>
              </w:rPr>
            </w:pPr>
            <w:r>
              <w:fldChar w:fldCharType="begin"/>
            </w:r>
            <w:r>
              <w:instrText xml:space="preserve"> DOCPROPERTY  SourceIfWg  \* MERGEFORMAT </w:instrText>
            </w:r>
            <w:r>
              <w:fldChar w:fldCharType="separate"/>
            </w:r>
            <w:r w:rsidR="00067A2D" w:rsidRPr="00067A2D">
              <w:rPr>
                <w:noProof/>
              </w:rPr>
              <w:t>Nokia, Nokia Shanghai Bell</w:t>
            </w:r>
            <w:r>
              <w:rPr>
                <w:noProof/>
              </w:rPr>
              <w:fldChar w:fldCharType="end"/>
            </w:r>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635668" w:rsidP="00547111">
            <w:pPr>
              <w:pStyle w:val="CRCoverPage"/>
              <w:spacing w:after="0"/>
              <w:ind w:left="100"/>
              <w:rPr>
                <w:noProof/>
              </w:rPr>
            </w:pPr>
            <w:r>
              <w:fldChar w:fldCharType="begin"/>
            </w:r>
            <w:r>
              <w:instrText xml:space="preserve"> DOCPROPERTY  SourceIfTsg  \* MERGEFORMAT </w:instrText>
            </w:r>
            <w:r>
              <w:fldChar w:fldCharType="separate"/>
            </w:r>
            <w:r w:rsidR="00CD47EC">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635668">
            <w:pPr>
              <w:pStyle w:val="CRCoverPage"/>
              <w:spacing w:after="0"/>
              <w:ind w:left="100"/>
              <w:rPr>
                <w:noProof/>
              </w:rPr>
            </w:pPr>
            <w:r>
              <w:fldChar w:fldCharType="begin"/>
            </w:r>
            <w:r>
              <w:instrText xml:space="preserve"> DOCPROPERTY  RelatedWis  \* MERGEFORMAT </w:instrText>
            </w:r>
            <w:r>
              <w:fldChar w:fldCharType="separate"/>
            </w:r>
            <w:r w:rsidR="00DF08BA" w:rsidRPr="00DF08BA">
              <w:rPr>
                <w:noProof/>
              </w:rPr>
              <w:t>IoT_NTN_en</w:t>
            </w:r>
            <w:r w:rsidR="006C37F6">
              <w:rPr>
                <w:noProof/>
              </w:rPr>
              <w:t>h</w:t>
            </w:r>
            <w:r w:rsidR="006C37F6" w:rsidRPr="006C37F6">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BC836" w:rsidR="001E41F3" w:rsidRDefault="00635668">
            <w:pPr>
              <w:pStyle w:val="CRCoverPage"/>
              <w:spacing w:after="0"/>
              <w:ind w:left="100"/>
              <w:rPr>
                <w:noProof/>
              </w:rPr>
            </w:pPr>
            <w:r>
              <w:fldChar w:fldCharType="begin"/>
            </w:r>
            <w:r>
              <w:instrText xml:space="preserve"> DOCPROPERTY  ResDate  \* MERGEFORMAT </w:instrText>
            </w:r>
            <w:r>
              <w:fldChar w:fldCharType="separate"/>
            </w:r>
            <w:r w:rsidR="00067A2D">
              <w:rPr>
                <w:noProof/>
              </w:rPr>
              <w:t>202</w:t>
            </w:r>
            <w:r w:rsidR="0059396C">
              <w:rPr>
                <w:noProof/>
              </w:rPr>
              <w:t>3</w:t>
            </w:r>
            <w:r w:rsidR="00067A2D">
              <w:rPr>
                <w:noProof/>
              </w:rPr>
              <w:t>-</w:t>
            </w:r>
            <w:r w:rsidR="0059396C">
              <w:rPr>
                <w:noProof/>
              </w:rPr>
              <w:t>0</w:t>
            </w:r>
            <w:r w:rsidR="00D13E23">
              <w:rPr>
                <w:noProof/>
              </w:rPr>
              <w:t>3</w:t>
            </w:r>
            <w:r w:rsidR="00067A2D">
              <w:rPr>
                <w:noProof/>
              </w:rPr>
              <w:t>-</w:t>
            </w:r>
            <w:r w:rsidR="00D13E2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635668">
            <w:pPr>
              <w:pStyle w:val="CRCoverPage"/>
              <w:spacing w:after="0"/>
              <w:ind w:left="100"/>
              <w:rPr>
                <w:noProof/>
              </w:rPr>
            </w:pPr>
            <w:r>
              <w:fldChar w:fldCharType="begin"/>
            </w:r>
            <w:r>
              <w:instrText xml:space="preserve"> DOCPROPERTY  Release  \* MERGEFORMAT </w:instrText>
            </w:r>
            <w:r>
              <w:fldChar w:fldCharType="separate"/>
            </w:r>
            <w:r w:rsidR="00067A2D">
              <w:rPr>
                <w:noProof/>
              </w:rPr>
              <w:t>Rel-1</w:t>
            </w:r>
            <w:r w:rsidR="00442A3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2E7DDCCC" w:rsidR="00ED15D2" w:rsidRDefault="00ED15D2" w:rsidP="00ED15D2">
            <w:pPr>
              <w:pStyle w:val="CRCoverPage"/>
              <w:spacing w:after="0"/>
              <w:ind w:left="100"/>
              <w:rPr>
                <w:noProof/>
              </w:rPr>
            </w:pPr>
            <w:r>
              <w:rPr>
                <w:noProof/>
              </w:rPr>
              <w:t>Rev 6: updated for submission to RAN3#119bis-e.</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3" w:name="_Ref469456001"/>
      <w:bookmarkStart w:id="4" w:name="_Toc20953707"/>
      <w:bookmarkStart w:id="5" w:name="_Toc29390884"/>
      <w:bookmarkStart w:id="6" w:name="_Toc36551621"/>
      <w:bookmarkStart w:id="7" w:name="_Toc45831843"/>
      <w:bookmarkStart w:id="8" w:name="_Toc51762796"/>
      <w:bookmarkStart w:id="9" w:name="_Toc64381848"/>
      <w:bookmarkStart w:id="10" w:name="_Toc73964366"/>
      <w:bookmarkStart w:id="11" w:name="_Toc88646975"/>
      <w:bookmarkStart w:id="12" w:name="_Toc97882924"/>
      <w:bookmarkStart w:id="13" w:name="_Toc98531499"/>
      <w:bookmarkStart w:id="14" w:name="_Toc105517571"/>
      <w:bookmarkStart w:id="15" w:name="_Toc106108462"/>
      <w:bookmarkStart w:id="16" w:name="_Toc20953286"/>
      <w:bookmarkStart w:id="17" w:name="_Toc45830740"/>
      <w:bookmarkStart w:id="18" w:name="_Toc51762191"/>
      <w:bookmarkStart w:id="19" w:name="_Toc56516252"/>
      <w:bookmarkStart w:id="20" w:name="_Toc81228384"/>
      <w:r w:rsidRPr="008711EA">
        <w:t>9.2.1.3</w:t>
      </w:r>
      <w:r w:rsidRPr="008711EA">
        <w:tab/>
        <w:t>Cause</w:t>
      </w:r>
      <w:bookmarkEnd w:id="3"/>
      <w:bookmarkEnd w:id="4"/>
      <w:bookmarkEnd w:id="5"/>
      <w:bookmarkEnd w:id="6"/>
      <w:bookmarkEnd w:id="7"/>
      <w:bookmarkEnd w:id="8"/>
      <w:bookmarkEnd w:id="9"/>
      <w:bookmarkEnd w:id="10"/>
      <w:bookmarkEnd w:id="11"/>
      <w:bookmarkEnd w:id="12"/>
      <w:bookmarkEnd w:id="13"/>
      <w:bookmarkEnd w:id="14"/>
      <w:bookmarkEnd w:id="15"/>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w:t>
            </w:r>
            <w:proofErr w:type="gramStart"/>
            <w:r w:rsidRPr="008711EA">
              <w:rPr>
                <w:rFonts w:cs="Arial"/>
                <w:lang w:eastAsia="ja-JP"/>
              </w:rPr>
              <w:t>In</w:t>
            </w:r>
            <w:proofErr w:type="gramEnd"/>
            <w:r w:rsidRPr="008711EA">
              <w:rPr>
                <w:rFonts w:cs="Arial"/>
                <w:lang w:eastAsia="ja-JP"/>
              </w:rPr>
              <w:t xml:space="preserve">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 xml:space="preserve">UE Not Available </w:t>
            </w:r>
            <w:proofErr w:type="gramStart"/>
            <w:r w:rsidRPr="008711EA">
              <w:rPr>
                <w:rFonts w:cs="Arial"/>
                <w:lang w:eastAsia="ja-JP"/>
              </w:rPr>
              <w:t>For</w:t>
            </w:r>
            <w:proofErr w:type="gramEnd"/>
            <w:r w:rsidRPr="008711EA">
              <w:rPr>
                <w:rFonts w:cs="Arial"/>
                <w:lang w:eastAsia="ja-JP"/>
              </w:rPr>
              <w:t xml:space="preserve">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2E47A969"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21" w:author="R3-226924" w:date="2022-11-22T21:26:00Z">
              <w:r w:rsidR="007451A2">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 xml:space="preserve">(Control Processing Overload, </w:t>
            </w:r>
            <w:proofErr w:type="gramStart"/>
            <w:r w:rsidRPr="008711EA">
              <w:rPr>
                <w:rFonts w:cs="Arial"/>
                <w:lang w:eastAsia="ja-JP"/>
              </w:rPr>
              <w:t>Not</w:t>
            </w:r>
            <w:proofErr w:type="gramEnd"/>
            <w:r w:rsidRPr="008711EA">
              <w:rPr>
                <w:rFonts w:cs="Arial"/>
                <w:lang w:eastAsia="ja-JP"/>
              </w:rPr>
              <w:t xml:space="preserve">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w:t>
            </w:r>
            <w:proofErr w:type="gramStart"/>
            <w:r w:rsidRPr="008711EA">
              <w:rPr>
                <w:rFonts w:cs="Arial"/>
                <w:lang w:eastAsia="ja-JP"/>
              </w:rPr>
              <w:t>particular target</w:t>
            </w:r>
            <w:proofErr w:type="gramEnd"/>
            <w:r w:rsidRPr="008711EA">
              <w:rPr>
                <w:rFonts w:cs="Arial"/>
                <w:lang w:eastAsia="ja-JP"/>
              </w:rPr>
              <w:t xml:space="preserve">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 xml:space="preserve">Handover Failure </w:t>
            </w:r>
            <w:proofErr w:type="gramStart"/>
            <w:r w:rsidRPr="008711EA">
              <w:rPr>
                <w:rFonts w:cs="Arial"/>
                <w:lang w:eastAsia="ja-JP"/>
              </w:rPr>
              <w:t>In</w:t>
            </w:r>
            <w:proofErr w:type="gramEnd"/>
            <w:r w:rsidRPr="008711EA">
              <w:rPr>
                <w:rFonts w:cs="Arial"/>
                <w:lang w:eastAsia="ja-JP"/>
              </w:rPr>
              <w:t xml:space="preserve">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 xml:space="preserve">The action failed because both UE S1AP IDs are unknown, </w:t>
            </w:r>
            <w:proofErr w:type="gramStart"/>
            <w:r w:rsidRPr="008711EA">
              <w:rPr>
                <w:rFonts w:cs="Arial"/>
                <w:lang w:eastAsia="ja-JP"/>
              </w:rPr>
              <w:t>or</w:t>
            </w:r>
            <w:proofErr w:type="gramEnd"/>
            <w:r w:rsidRPr="008711EA">
              <w:rPr>
                <w:rFonts w:cs="Arial"/>
                <w:lang w:eastAsia="ja-JP"/>
              </w:rPr>
              <w:t xml:space="preserve">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 xml:space="preserve">Handover is requested for time critical reason </w:t>
            </w:r>
            <w:proofErr w:type="gramStart"/>
            <w:r w:rsidRPr="008711EA">
              <w:rPr>
                <w:rFonts w:ascii="Arial" w:hAnsi="Arial" w:cs="Arial"/>
                <w:noProof w:val="0"/>
                <w:sz w:val="18"/>
                <w:szCs w:val="18"/>
              </w:rPr>
              <w:t>i.e.,</w:t>
            </w:r>
            <w:proofErr w:type="gramEnd"/>
            <w:r w:rsidRPr="008711EA">
              <w:rPr>
                <w:rFonts w:ascii="Arial" w:hAnsi="Arial" w:cs="Arial"/>
                <w:noProof w:val="0"/>
                <w:sz w:val="18"/>
                <w:szCs w:val="18"/>
              </w:rPr>
              <w:t xml:space="preserv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 xml:space="preserve">The action is requested due to user inactivity on all E-RABs, e.g., S1 is requested to be released </w:t>
            </w:r>
            <w:proofErr w:type="gramStart"/>
            <w:r w:rsidRPr="008711EA">
              <w:rPr>
                <w:rFonts w:cs="Arial"/>
                <w:lang w:eastAsia="ja-JP"/>
              </w:rPr>
              <w:t>in order to</w:t>
            </w:r>
            <w:proofErr w:type="gramEnd"/>
            <w:r w:rsidRPr="008711EA">
              <w:rPr>
                <w:rFonts w:cs="Arial"/>
                <w:lang w:eastAsia="ja-JP"/>
              </w:rPr>
              <w:t xml:space="preserve">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 xml:space="preserve">The action failed because multiple </w:t>
            </w:r>
            <w:proofErr w:type="gramStart"/>
            <w:r w:rsidRPr="008711EA">
              <w:rPr>
                <w:rFonts w:cs="Arial"/>
                <w:lang w:eastAsia="ja-JP"/>
              </w:rPr>
              <w:t>instance</w:t>
            </w:r>
            <w:proofErr w:type="gramEnd"/>
            <w:r w:rsidRPr="008711EA">
              <w:rPr>
                <w:rFonts w:cs="Arial"/>
                <w:lang w:eastAsia="ja-JP"/>
              </w:rPr>
              <w:t xml:space="preserv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7451A2" w:rsidRPr="008711EA" w14:paraId="3506FEBB" w14:textId="77777777" w:rsidTr="007451A2">
        <w:trPr>
          <w:ins w:id="22" w:author="R3-226924" w:date="2022-11-22T21:26:00Z"/>
        </w:trPr>
        <w:tc>
          <w:tcPr>
            <w:tcW w:w="3085" w:type="dxa"/>
            <w:tcBorders>
              <w:top w:val="single" w:sz="4" w:space="0" w:color="auto"/>
              <w:left w:val="single" w:sz="4" w:space="0" w:color="auto"/>
              <w:bottom w:val="single" w:sz="4" w:space="0" w:color="auto"/>
              <w:right w:val="single" w:sz="4" w:space="0" w:color="auto"/>
            </w:tcBorders>
          </w:tcPr>
          <w:p w14:paraId="6B542447" w14:textId="77777777" w:rsidR="007451A2" w:rsidRPr="008711EA" w:rsidRDefault="007451A2" w:rsidP="00200178">
            <w:pPr>
              <w:pStyle w:val="TAL"/>
              <w:rPr>
                <w:ins w:id="23" w:author="R3-226924" w:date="2022-11-22T21:26:00Z"/>
                <w:rFonts w:cs="Arial"/>
                <w:lang w:eastAsia="ja-JP"/>
              </w:rPr>
            </w:pPr>
            <w:ins w:id="24" w:author="R3-226924" w:date="2022-11-22T21:26:00Z">
              <w:r w:rsidRPr="008711EA">
                <w:rPr>
                  <w:rFonts w:cs="Arial"/>
                  <w:lang w:eastAsia="ja-JP"/>
                </w:rPr>
                <w:t xml:space="preserve">Release due to </w:t>
              </w:r>
              <w:r>
                <w:rPr>
                  <w:rFonts w:cs="Arial"/>
                  <w:lang w:eastAsia="ja-JP"/>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600BAB2" w14:textId="77777777" w:rsidR="007451A2" w:rsidRPr="008711EA" w:rsidRDefault="007451A2" w:rsidP="00200178">
            <w:pPr>
              <w:pStyle w:val="TAL"/>
              <w:rPr>
                <w:ins w:id="25" w:author="R3-226924" w:date="2022-11-22T21:26:00Z"/>
                <w:rFonts w:cs="Arial"/>
                <w:lang w:eastAsia="ja-JP"/>
              </w:rPr>
            </w:pPr>
            <w:ins w:id="26" w:author="R3-226924" w:date="2022-11-22T21:26: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cs="Arial"/>
                <w:lang w:eastAsia="ja-JP"/>
              </w:rPr>
            </w:pPr>
            <w:r w:rsidRPr="008711EA">
              <w:rPr>
                <w:rFonts w:cs="Arial"/>
                <w:lang w:eastAsia="ja-JP"/>
              </w:rPr>
              <w:t>Protocol cause</w:t>
            </w:r>
          </w:p>
        </w:tc>
        <w:tc>
          <w:tcPr>
            <w:tcW w:w="5220" w:type="dxa"/>
          </w:tcPr>
          <w:p w14:paraId="3D32BCF0"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cs="Arial"/>
                <w:lang w:eastAsia="ja-JP"/>
              </w:rPr>
            </w:pPr>
            <w:r w:rsidRPr="008711EA">
              <w:rPr>
                <w:rFonts w:cs="Arial"/>
                <w:lang w:eastAsia="ja-JP"/>
              </w:rPr>
              <w:t>Transfer Syntax Error</w:t>
            </w:r>
          </w:p>
        </w:tc>
        <w:tc>
          <w:tcPr>
            <w:tcW w:w="5220" w:type="dxa"/>
          </w:tcPr>
          <w:p w14:paraId="6689DE51" w14:textId="77777777" w:rsidR="00692977" w:rsidRPr="008711EA" w:rsidRDefault="00692977" w:rsidP="006D35C2">
            <w:pPr>
              <w:pStyle w:val="TAL"/>
              <w:rPr>
                <w:rFonts w:cs="Arial"/>
                <w:lang w:eastAsia="ja-JP"/>
              </w:rPr>
            </w:pPr>
            <w:r w:rsidRPr="008711EA">
              <w:rPr>
                <w:rFonts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cs="Arial"/>
                <w:lang w:eastAsia="ja-JP"/>
              </w:rPr>
            </w:pPr>
            <w:r w:rsidRPr="008711EA">
              <w:rPr>
                <w:rFonts w:cs="Arial"/>
                <w:lang w:eastAsia="ja-JP"/>
              </w:rPr>
              <w:t>Abstract Syntax Error (Reject)</w:t>
            </w:r>
          </w:p>
        </w:tc>
        <w:tc>
          <w:tcPr>
            <w:tcW w:w="5220" w:type="dxa"/>
          </w:tcPr>
          <w:p w14:paraId="3BB803C8"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cs="Arial"/>
                <w:lang w:eastAsia="ja-JP"/>
              </w:rPr>
            </w:pPr>
            <w:r w:rsidRPr="008711EA">
              <w:rPr>
                <w:rFonts w:cs="Arial"/>
                <w:lang w:eastAsia="ja-JP"/>
              </w:rPr>
              <w:t xml:space="preserve">Abstract Syntax Error (Ignore </w:t>
            </w:r>
            <w:proofErr w:type="gramStart"/>
            <w:r w:rsidRPr="008711EA">
              <w:rPr>
                <w:rFonts w:cs="Arial"/>
                <w:lang w:eastAsia="ja-JP"/>
              </w:rPr>
              <w:t>And</w:t>
            </w:r>
            <w:proofErr w:type="gramEnd"/>
            <w:r w:rsidRPr="008711EA">
              <w:rPr>
                <w:rFonts w:cs="Arial"/>
                <w:lang w:eastAsia="ja-JP"/>
              </w:rPr>
              <w:t xml:space="preserve"> Notify)</w:t>
            </w:r>
          </w:p>
        </w:tc>
        <w:tc>
          <w:tcPr>
            <w:tcW w:w="5220" w:type="dxa"/>
          </w:tcPr>
          <w:p w14:paraId="39B7C40A"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cs="Arial"/>
                <w:lang w:eastAsia="ja-JP"/>
              </w:rPr>
            </w:pPr>
            <w:r w:rsidRPr="008711EA">
              <w:rPr>
                <w:rFonts w:cs="Arial"/>
                <w:lang w:eastAsia="ja-JP"/>
              </w:rPr>
              <w:t xml:space="preserve">Message Not Compatible </w:t>
            </w:r>
            <w:proofErr w:type="gramStart"/>
            <w:r w:rsidRPr="008711EA">
              <w:rPr>
                <w:rFonts w:cs="Arial"/>
                <w:lang w:eastAsia="ja-JP"/>
              </w:rPr>
              <w:t>With</w:t>
            </w:r>
            <w:proofErr w:type="gramEnd"/>
            <w:r w:rsidRPr="008711EA">
              <w:rPr>
                <w:rFonts w:cs="Arial"/>
                <w:lang w:eastAsia="ja-JP"/>
              </w:rPr>
              <w:t xml:space="preserve"> Receiver State</w:t>
            </w:r>
          </w:p>
        </w:tc>
        <w:tc>
          <w:tcPr>
            <w:tcW w:w="5220" w:type="dxa"/>
          </w:tcPr>
          <w:p w14:paraId="652E3E16" w14:textId="77777777" w:rsidR="00692977" w:rsidRPr="008711EA" w:rsidRDefault="00692977" w:rsidP="006D35C2">
            <w:pPr>
              <w:pStyle w:val="TAL"/>
              <w:rPr>
                <w:rFonts w:cs="Arial"/>
                <w:lang w:eastAsia="ja-JP"/>
              </w:rPr>
            </w:pPr>
            <w:r w:rsidRPr="008711EA">
              <w:rPr>
                <w:rFonts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cs="Arial"/>
                <w:lang w:eastAsia="ja-JP"/>
              </w:rPr>
            </w:pPr>
            <w:r w:rsidRPr="008711EA">
              <w:rPr>
                <w:rFonts w:cs="Arial"/>
                <w:lang w:eastAsia="ja-JP"/>
              </w:rPr>
              <w:t>Semantic Error</w:t>
            </w:r>
          </w:p>
        </w:tc>
        <w:tc>
          <w:tcPr>
            <w:tcW w:w="5220" w:type="dxa"/>
          </w:tcPr>
          <w:p w14:paraId="4BBA5C29" w14:textId="77777777" w:rsidR="00692977" w:rsidRPr="008711EA" w:rsidRDefault="00692977" w:rsidP="006D35C2">
            <w:pPr>
              <w:pStyle w:val="TAL"/>
              <w:rPr>
                <w:rFonts w:cs="Arial"/>
                <w:lang w:eastAsia="ja-JP"/>
              </w:rPr>
            </w:pPr>
            <w:r w:rsidRPr="008711EA">
              <w:rPr>
                <w:rFonts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cs="Arial"/>
                <w:lang w:eastAsia="ja-JP"/>
              </w:rPr>
            </w:pPr>
            <w:r w:rsidRPr="008711EA">
              <w:rPr>
                <w:rFonts w:cs="Arial"/>
                <w:lang w:eastAsia="ja-JP"/>
              </w:rPr>
              <w:t>Abstract Syntax Error (Falsely Constructed Message)</w:t>
            </w:r>
          </w:p>
        </w:tc>
        <w:tc>
          <w:tcPr>
            <w:tcW w:w="5220" w:type="dxa"/>
          </w:tcPr>
          <w:p w14:paraId="791B3DAE" w14:textId="77777777" w:rsidR="00692977" w:rsidRPr="008711EA" w:rsidRDefault="00692977" w:rsidP="006D35C2">
            <w:pPr>
              <w:pStyle w:val="TAL"/>
              <w:rPr>
                <w:rFonts w:cs="Arial"/>
                <w:lang w:eastAsia="ja-JP"/>
              </w:rPr>
            </w:pPr>
            <w:r w:rsidRPr="008711EA">
              <w:rPr>
                <w:rFonts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cs="Arial"/>
                <w:lang w:eastAsia="ja-JP"/>
              </w:rPr>
            </w:pPr>
            <w:r w:rsidRPr="008711EA">
              <w:rPr>
                <w:rFonts w:cs="Arial"/>
                <w:lang w:eastAsia="ja-JP"/>
              </w:rPr>
              <w:t>Unspecified</w:t>
            </w:r>
          </w:p>
        </w:tc>
        <w:tc>
          <w:tcPr>
            <w:tcW w:w="5220" w:type="dxa"/>
          </w:tcPr>
          <w:p w14:paraId="22DE86BF"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proofErr w:type="gramStart"/>
            <w:r w:rsidRPr="008711EA">
              <w:rPr>
                <w:rFonts w:cs="Arial"/>
                <w:lang w:eastAsia="ja-JP"/>
              </w:rPr>
              <w:t>No</w:t>
            </w:r>
            <w:proofErr w:type="gramEnd"/>
            <w:r w:rsidRPr="008711EA">
              <w:rPr>
                <w:rFonts w:cs="Arial"/>
                <w:lang w:eastAsia="ja-JP"/>
              </w:rPr>
              <w:t xml:space="preserve">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w:t>
            </w:r>
            <w:proofErr w:type="gramStart"/>
            <w:r w:rsidRPr="008711EA">
              <w:rPr>
                <w:rFonts w:cs="Arial"/>
                <w:lang w:eastAsia="ja-JP"/>
              </w:rPr>
              <w:t>NAS</w:t>
            </w:r>
            <w:proofErr w:type="gramEnd"/>
            <w:r w:rsidRPr="008711EA">
              <w:rPr>
                <w:rFonts w:cs="Arial"/>
                <w:lang w:eastAsia="ja-JP"/>
              </w:rPr>
              <w:t xml:space="preserve">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27" w:name="_Toc20953918"/>
      <w:bookmarkStart w:id="28" w:name="_Toc29391096"/>
      <w:bookmarkStart w:id="29" w:name="_Toc36551835"/>
      <w:bookmarkStart w:id="30" w:name="_Toc45832071"/>
      <w:bookmarkStart w:id="31" w:name="_Toc51763024"/>
      <w:bookmarkStart w:id="32" w:name="_Toc64382077"/>
      <w:bookmarkStart w:id="33" w:name="_Toc73964595"/>
      <w:bookmarkStart w:id="34" w:name="_Toc88647205"/>
      <w:bookmarkStart w:id="35" w:name="_Toc97883154"/>
      <w:bookmarkStart w:id="36" w:name="_Toc98531734"/>
      <w:bookmarkStart w:id="37" w:name="_Toc105517806"/>
      <w:bookmarkStart w:id="38" w:name="_Toc106108697"/>
      <w:r w:rsidRPr="008711EA">
        <w:t>9.3.4</w:t>
      </w:r>
      <w:r w:rsidRPr="008711EA">
        <w:tab/>
        <w:t>Information Element Definitions</w:t>
      </w:r>
      <w:bookmarkEnd w:id="27"/>
      <w:bookmarkEnd w:id="28"/>
      <w:bookmarkEnd w:id="29"/>
      <w:bookmarkEnd w:id="30"/>
      <w:bookmarkEnd w:id="31"/>
      <w:bookmarkEnd w:id="32"/>
      <w:bookmarkEnd w:id="33"/>
      <w:bookmarkEnd w:id="34"/>
      <w:bookmarkEnd w:id="35"/>
      <w:bookmarkEnd w:id="36"/>
      <w:bookmarkEnd w:id="37"/>
      <w:bookmarkEnd w:id="38"/>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proofErr w:type="gramStart"/>
      <w:r w:rsidRPr="008711EA">
        <w:rPr>
          <w:noProof w:val="0"/>
          <w:snapToGrid w:val="0"/>
        </w:rPr>
        <w:t>Cause ::=</w:t>
      </w:r>
      <w:proofErr w:type="gramEnd"/>
      <w:r w:rsidRPr="008711EA">
        <w:rPr>
          <w:noProof w:val="0"/>
          <w:snapToGrid w:val="0"/>
        </w:rPr>
        <w:t xml:space="preserve">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CauseMisc</w:t>
      </w:r>
      <w:proofErr w:type="spellEnd"/>
      <w:r w:rsidRPr="008711EA">
        <w:rPr>
          <w:noProof w:val="0"/>
          <w:snapToGrid w:val="0"/>
        </w:rPr>
        <w:t xml:space="preserve"> ::=</w:t>
      </w:r>
      <w:proofErr w:type="gramEnd"/>
      <w:r w:rsidRPr="008711EA">
        <w:rPr>
          <w:noProof w:val="0"/>
          <w:snapToGrid w:val="0"/>
        </w:rPr>
        <w:t xml:space="preserve">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CauseProtocol</w:t>
      </w:r>
      <w:proofErr w:type="spellEnd"/>
      <w:r w:rsidRPr="008711EA">
        <w:rPr>
          <w:noProof w:val="0"/>
          <w:snapToGrid w:val="0"/>
        </w:rPr>
        <w:t xml:space="preserve"> ::=</w:t>
      </w:r>
      <w:proofErr w:type="gramEnd"/>
      <w:r w:rsidRPr="008711EA">
        <w:rPr>
          <w:noProof w:val="0"/>
          <w:snapToGrid w:val="0"/>
        </w:rPr>
        <w:t xml:space="preserve">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CauseRadioNetwork</w:t>
      </w:r>
      <w:proofErr w:type="spellEnd"/>
      <w:r w:rsidRPr="008711EA">
        <w:rPr>
          <w:noProof w:val="0"/>
          <w:snapToGrid w:val="0"/>
        </w:rPr>
        <w:t xml:space="preserve"> ::=</w:t>
      </w:r>
      <w:proofErr w:type="gramEnd"/>
      <w:r w:rsidRPr="008711EA">
        <w:rPr>
          <w:noProof w:val="0"/>
          <w:snapToGrid w:val="0"/>
        </w:rPr>
        <w:t xml:space="preserve">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39" w:name="_Hlk53047934"/>
      <w:r>
        <w:rPr>
          <w:noProof w:val="0"/>
        </w:rPr>
        <w:t>,</w:t>
      </w:r>
    </w:p>
    <w:p w14:paraId="438DF6F9" w14:textId="77777777" w:rsidR="008D2A0E" w:rsidRDefault="008D2A0E" w:rsidP="008D2A0E">
      <w:pPr>
        <w:pStyle w:val="PL"/>
        <w:spacing w:line="0" w:lineRule="atLeast"/>
      </w:pPr>
      <w:r>
        <w:tab/>
        <w:t>insufficient-ue-capabilities</w:t>
      </w:r>
      <w:bookmarkEnd w:id="39"/>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rPr>
          <w:ins w:id="40" w:author="R3-226924" w:date="2022-11-22T21:27:00Z"/>
        </w:rPr>
      </w:pPr>
      <w:r>
        <w:tab/>
        <w:t>up-integrity-protection-not-possible</w:t>
      </w:r>
      <w:ins w:id="41" w:author="R3-226924" w:date="2022-11-22T21:27:00Z">
        <w:r w:rsidR="007451A2">
          <w:t>,</w:t>
        </w:r>
      </w:ins>
    </w:p>
    <w:p w14:paraId="53BB3C19" w14:textId="5D542D4D" w:rsidR="007451A2" w:rsidRDefault="007451A2" w:rsidP="007451A2">
      <w:pPr>
        <w:pStyle w:val="PL"/>
      </w:pPr>
      <w:ins w:id="42" w:author="R3-226924" w:date="2022-11-22T21:27: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CauseTransport</w:t>
      </w:r>
      <w:proofErr w:type="spellEnd"/>
      <w:r w:rsidRPr="008711EA">
        <w:rPr>
          <w:noProof w:val="0"/>
          <w:snapToGrid w:val="0"/>
        </w:rPr>
        <w:t xml:space="preserve"> ::=</w:t>
      </w:r>
      <w:proofErr w:type="gramEnd"/>
      <w:r w:rsidRPr="008711EA">
        <w:rPr>
          <w:noProof w:val="0"/>
          <w:snapToGrid w:val="0"/>
        </w:rPr>
        <w:t xml:space="preserve">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
    <w:bookmarkEnd w:id="17"/>
    <w:bookmarkEnd w:id="18"/>
    <w:bookmarkEnd w:id="19"/>
    <w:bookmarkEnd w:id="20"/>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9F5DF" w14:textId="77777777" w:rsidR="00635668" w:rsidRDefault="00635668">
      <w:r>
        <w:separator/>
      </w:r>
    </w:p>
  </w:endnote>
  <w:endnote w:type="continuationSeparator" w:id="0">
    <w:p w14:paraId="39771066" w14:textId="77777777" w:rsidR="00635668" w:rsidRDefault="00635668">
      <w:r>
        <w:continuationSeparator/>
      </w:r>
    </w:p>
  </w:endnote>
  <w:endnote w:type="continuationNotice" w:id="1">
    <w:p w14:paraId="14D942B9" w14:textId="77777777" w:rsidR="00635668" w:rsidRDefault="00635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B677" w14:textId="77777777" w:rsidR="00635668" w:rsidRDefault="00635668">
      <w:r>
        <w:separator/>
      </w:r>
    </w:p>
  </w:footnote>
  <w:footnote w:type="continuationSeparator" w:id="0">
    <w:p w14:paraId="74B8C423" w14:textId="77777777" w:rsidR="00635668" w:rsidRDefault="00635668">
      <w:r>
        <w:continuationSeparator/>
      </w:r>
    </w:p>
  </w:footnote>
  <w:footnote w:type="continuationNotice" w:id="1">
    <w:p w14:paraId="6BE7DFDD" w14:textId="77777777" w:rsidR="00635668" w:rsidRDefault="006356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6924">
    <w15:presenceInfo w15:providerId="None" w15:userId="R3-226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5E80"/>
    <w:rsid w:val="000435AB"/>
    <w:rsid w:val="00056ADC"/>
    <w:rsid w:val="00067A2D"/>
    <w:rsid w:val="00072C19"/>
    <w:rsid w:val="00083F37"/>
    <w:rsid w:val="000A6394"/>
    <w:rsid w:val="000A7D32"/>
    <w:rsid w:val="000B63E6"/>
    <w:rsid w:val="000B7FED"/>
    <w:rsid w:val="000C038A"/>
    <w:rsid w:val="000C6598"/>
    <w:rsid w:val="000D44B3"/>
    <w:rsid w:val="00145D43"/>
    <w:rsid w:val="00192C46"/>
    <w:rsid w:val="001956C2"/>
    <w:rsid w:val="001A08B3"/>
    <w:rsid w:val="001A4EFD"/>
    <w:rsid w:val="001A7B60"/>
    <w:rsid w:val="001B52F0"/>
    <w:rsid w:val="001B7A65"/>
    <w:rsid w:val="001D01BE"/>
    <w:rsid w:val="001D0680"/>
    <w:rsid w:val="001E22C9"/>
    <w:rsid w:val="001E41F3"/>
    <w:rsid w:val="001F318C"/>
    <w:rsid w:val="00210F35"/>
    <w:rsid w:val="00216657"/>
    <w:rsid w:val="002262BC"/>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51178"/>
    <w:rsid w:val="003609EF"/>
    <w:rsid w:val="0036231A"/>
    <w:rsid w:val="00365593"/>
    <w:rsid w:val="00374DD4"/>
    <w:rsid w:val="003852E1"/>
    <w:rsid w:val="003E1A36"/>
    <w:rsid w:val="003F23C1"/>
    <w:rsid w:val="003F5B49"/>
    <w:rsid w:val="00410371"/>
    <w:rsid w:val="00421D62"/>
    <w:rsid w:val="00423B0C"/>
    <w:rsid w:val="004242F1"/>
    <w:rsid w:val="00442A38"/>
    <w:rsid w:val="004B75B7"/>
    <w:rsid w:val="004C03C4"/>
    <w:rsid w:val="004D334A"/>
    <w:rsid w:val="004F32DB"/>
    <w:rsid w:val="005141D9"/>
    <w:rsid w:val="0051580D"/>
    <w:rsid w:val="00536851"/>
    <w:rsid w:val="00547111"/>
    <w:rsid w:val="00561CFF"/>
    <w:rsid w:val="00574BAF"/>
    <w:rsid w:val="005842DA"/>
    <w:rsid w:val="00592D74"/>
    <w:rsid w:val="0059396C"/>
    <w:rsid w:val="005E2C44"/>
    <w:rsid w:val="005F0B70"/>
    <w:rsid w:val="00614630"/>
    <w:rsid w:val="006206D7"/>
    <w:rsid w:val="00621188"/>
    <w:rsid w:val="006257ED"/>
    <w:rsid w:val="00635668"/>
    <w:rsid w:val="00653DE4"/>
    <w:rsid w:val="00665C47"/>
    <w:rsid w:val="00692977"/>
    <w:rsid w:val="00695808"/>
    <w:rsid w:val="006B46FB"/>
    <w:rsid w:val="006C37F6"/>
    <w:rsid w:val="006C50D9"/>
    <w:rsid w:val="006D22FA"/>
    <w:rsid w:val="006E21FB"/>
    <w:rsid w:val="00717D7A"/>
    <w:rsid w:val="007451A2"/>
    <w:rsid w:val="00756F72"/>
    <w:rsid w:val="00792342"/>
    <w:rsid w:val="007977A8"/>
    <w:rsid w:val="007A687B"/>
    <w:rsid w:val="007B512A"/>
    <w:rsid w:val="007C2097"/>
    <w:rsid w:val="007D53CD"/>
    <w:rsid w:val="007D6A07"/>
    <w:rsid w:val="007F4199"/>
    <w:rsid w:val="007F7259"/>
    <w:rsid w:val="008040A8"/>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21177"/>
    <w:rsid w:val="00934BC3"/>
    <w:rsid w:val="00941E30"/>
    <w:rsid w:val="00942DFC"/>
    <w:rsid w:val="009777D9"/>
    <w:rsid w:val="00991B88"/>
    <w:rsid w:val="009A48CD"/>
    <w:rsid w:val="009A5753"/>
    <w:rsid w:val="009A579D"/>
    <w:rsid w:val="009B5864"/>
    <w:rsid w:val="009E3297"/>
    <w:rsid w:val="009F195E"/>
    <w:rsid w:val="009F734F"/>
    <w:rsid w:val="00A20830"/>
    <w:rsid w:val="00A246B6"/>
    <w:rsid w:val="00A47E70"/>
    <w:rsid w:val="00A50CF0"/>
    <w:rsid w:val="00A66BCB"/>
    <w:rsid w:val="00A7671C"/>
    <w:rsid w:val="00AA2CBC"/>
    <w:rsid w:val="00AB386B"/>
    <w:rsid w:val="00AC1B97"/>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0D02"/>
    <w:rsid w:val="00C95985"/>
    <w:rsid w:val="00CB056D"/>
    <w:rsid w:val="00CC5026"/>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E34CF"/>
    <w:rsid w:val="00DF08BA"/>
    <w:rsid w:val="00E13F3D"/>
    <w:rsid w:val="00E221B1"/>
    <w:rsid w:val="00E34898"/>
    <w:rsid w:val="00EB09B7"/>
    <w:rsid w:val="00ED15D2"/>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3.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6.xml><?xml version="1.0" encoding="utf-8"?>
<ds:datastoreItem xmlns:ds="http://schemas.openxmlformats.org/officeDocument/2006/customXml" ds:itemID="{D0A4FE12-E6B5-479B-A03A-E4596E7A42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2388</Words>
  <Characters>13617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Steven Xu</cp:lastModifiedBy>
  <cp:revision>14</cp:revision>
  <cp:lastPrinted>1899-12-31T23:00:00Z</cp:lastPrinted>
  <dcterms:created xsi:type="dcterms:W3CDTF">2023-03-28T13:01:00Z</dcterms:created>
  <dcterms:modified xsi:type="dcterms:W3CDTF">2023-04-07T03:44:00Z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